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CA0D1" w14:textId="0F6024C5" w:rsidR="00A214EC" w:rsidRPr="00A214EC" w:rsidRDefault="00A214EC" w:rsidP="00A214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ascii="Arial" w:eastAsia="Arial" w:hAnsi="Arial" w:cs="Arial"/>
          <w:b/>
          <w:bCs/>
          <w:sz w:val="26"/>
          <w:szCs w:val="26"/>
          <w:u w:val="single"/>
        </w:rPr>
      </w:pPr>
      <w:bookmarkStart w:id="0" w:name="_GoBack"/>
      <w:bookmarkEnd w:id="0"/>
      <w:r w:rsidRPr="00A214EC">
        <w:rPr>
          <w:rFonts w:ascii="Arial" w:eastAsia="Arial" w:hAnsi="Arial" w:cs="Arial"/>
          <w:b/>
          <w:bCs/>
          <w:sz w:val="26"/>
          <w:szCs w:val="26"/>
          <w:u w:val="single"/>
        </w:rPr>
        <w:t>Child Nutrition</w:t>
      </w:r>
    </w:p>
    <w:p w14:paraId="655E2B18" w14:textId="77777777" w:rsidR="00A214EC" w:rsidRPr="009A0210" w:rsidRDefault="00A214EC" w:rsidP="00A214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p>
    <w:p w14:paraId="6234BC5E" w14:textId="02F307FC" w:rsidR="00D04EF7" w:rsidRDefault="00A214EC" w:rsidP="00A214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009A0210">
        <w:rPr>
          <w:rFonts w:ascii="Arial" w:eastAsia="Arial" w:hAnsi="Arial" w:cs="Arial"/>
          <w:sz w:val="26"/>
          <w:szCs w:val="26"/>
        </w:rPr>
        <w:t xml:space="preserve">Randolph County </w:t>
      </w:r>
      <w:r w:rsidR="009A0210">
        <w:rPr>
          <w:rFonts w:ascii="Arial" w:eastAsia="Arial" w:hAnsi="Arial" w:cs="Arial"/>
          <w:sz w:val="26"/>
          <w:szCs w:val="26"/>
        </w:rPr>
        <w:t>Board of Education</w:t>
      </w:r>
      <w:r w:rsidRPr="009A0210">
        <w:rPr>
          <w:rFonts w:ascii="Arial" w:eastAsia="Arial" w:hAnsi="Arial" w:cs="Arial"/>
          <w:sz w:val="26"/>
          <w:szCs w:val="26"/>
        </w:rPr>
        <w:t xml:space="preserve"> qualifies </w:t>
      </w:r>
      <w:r w:rsidR="009A0210">
        <w:rPr>
          <w:rFonts w:ascii="Arial" w:eastAsia="Arial" w:hAnsi="Arial" w:cs="Arial"/>
          <w:sz w:val="26"/>
          <w:szCs w:val="26"/>
        </w:rPr>
        <w:t xml:space="preserve">for the </w:t>
      </w:r>
      <w:r w:rsidRPr="009A0210">
        <w:rPr>
          <w:rFonts w:ascii="Arial" w:eastAsia="Arial" w:hAnsi="Arial" w:cs="Arial"/>
          <w:sz w:val="26"/>
          <w:szCs w:val="26"/>
        </w:rPr>
        <w:t>Community Eligibility Provision (CEP)</w:t>
      </w:r>
      <w:r w:rsidR="009A0210" w:rsidRPr="009A0210">
        <w:rPr>
          <w:rFonts w:ascii="Arial" w:eastAsia="Arial" w:hAnsi="Arial" w:cs="Arial"/>
          <w:sz w:val="26"/>
          <w:szCs w:val="26"/>
        </w:rPr>
        <w:t xml:space="preserve"> for the 2019-20 school year. </w:t>
      </w:r>
      <w:r w:rsidR="00AE4C06">
        <w:rPr>
          <w:rFonts w:ascii="Arial" w:eastAsia="Arial" w:hAnsi="Arial" w:cs="Arial"/>
          <w:sz w:val="26"/>
          <w:szCs w:val="26"/>
        </w:rPr>
        <w:t>In this provision</w:t>
      </w:r>
      <w:r w:rsidR="00893301">
        <w:rPr>
          <w:rFonts w:ascii="Arial" w:eastAsia="Arial" w:hAnsi="Arial" w:cs="Arial"/>
          <w:sz w:val="26"/>
          <w:szCs w:val="26"/>
        </w:rPr>
        <w:t>, b</w:t>
      </w:r>
      <w:r w:rsidRPr="009A0210">
        <w:rPr>
          <w:rFonts w:ascii="Arial" w:eastAsia="Arial" w:hAnsi="Arial" w:cs="Arial"/>
          <w:sz w:val="26"/>
          <w:szCs w:val="26"/>
        </w:rPr>
        <w:t xml:space="preserve">reakfast and </w:t>
      </w:r>
      <w:r w:rsidR="00893301">
        <w:rPr>
          <w:rFonts w:ascii="Arial" w:eastAsia="Arial" w:hAnsi="Arial" w:cs="Arial"/>
          <w:sz w:val="26"/>
          <w:szCs w:val="26"/>
        </w:rPr>
        <w:t>l</w:t>
      </w:r>
      <w:r w:rsidRPr="009A0210">
        <w:rPr>
          <w:rFonts w:ascii="Arial" w:eastAsia="Arial" w:hAnsi="Arial" w:cs="Arial"/>
          <w:sz w:val="26"/>
          <w:szCs w:val="26"/>
        </w:rPr>
        <w:t>unch will be provided FREE to ALL students on each day school is in session.  In addition, our school participates in the “Grab and Go Breakfast Program,” th</w:t>
      </w:r>
      <w:r w:rsidR="00893301">
        <w:rPr>
          <w:rFonts w:ascii="Arial" w:eastAsia="Arial" w:hAnsi="Arial" w:cs="Arial"/>
          <w:sz w:val="26"/>
          <w:szCs w:val="26"/>
        </w:rPr>
        <w:t xml:space="preserve">is </w:t>
      </w:r>
      <w:r w:rsidRPr="009A0210">
        <w:rPr>
          <w:rFonts w:ascii="Arial" w:eastAsia="Arial" w:hAnsi="Arial" w:cs="Arial"/>
          <w:sz w:val="26"/>
          <w:szCs w:val="26"/>
        </w:rPr>
        <w:t xml:space="preserve">provides </w:t>
      </w:r>
      <w:r w:rsidR="00D04EF7">
        <w:rPr>
          <w:rFonts w:ascii="Arial" w:eastAsia="Arial" w:hAnsi="Arial" w:cs="Arial"/>
          <w:sz w:val="26"/>
          <w:szCs w:val="26"/>
        </w:rPr>
        <w:t xml:space="preserve">an alternative breakfast for all students. </w:t>
      </w:r>
      <w:r w:rsidRPr="009A0210">
        <w:rPr>
          <w:rFonts w:ascii="Arial" w:eastAsia="Arial" w:hAnsi="Arial" w:cs="Arial"/>
          <w:sz w:val="26"/>
          <w:szCs w:val="26"/>
        </w:rPr>
        <w:t xml:space="preserve">  Students will give their WVEIS number as they pass through the </w:t>
      </w:r>
      <w:r w:rsidR="009A0210">
        <w:rPr>
          <w:rFonts w:ascii="Arial" w:eastAsia="Arial" w:hAnsi="Arial" w:cs="Arial"/>
          <w:sz w:val="26"/>
          <w:szCs w:val="26"/>
        </w:rPr>
        <w:t xml:space="preserve">point of service </w:t>
      </w:r>
      <w:r w:rsidRPr="009A0210">
        <w:rPr>
          <w:rFonts w:ascii="Arial" w:eastAsia="Arial" w:hAnsi="Arial" w:cs="Arial"/>
          <w:sz w:val="26"/>
          <w:szCs w:val="26"/>
        </w:rPr>
        <w:t xml:space="preserve">line.  </w:t>
      </w:r>
    </w:p>
    <w:p w14:paraId="46E1CE72" w14:textId="77777777" w:rsidR="00D04EF7" w:rsidRDefault="00D04EF7" w:rsidP="00A214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p>
    <w:p w14:paraId="66225B46" w14:textId="0E56FEFC" w:rsidR="00A214EC" w:rsidRPr="009A0210" w:rsidRDefault="009A0210" w:rsidP="00A214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Pr>
          <w:rFonts w:ascii="Arial" w:eastAsia="Arial" w:hAnsi="Arial" w:cs="Arial"/>
          <w:sz w:val="26"/>
          <w:szCs w:val="26"/>
        </w:rPr>
        <w:t>Randolph County participates in</w:t>
      </w:r>
      <w:r w:rsidR="00D04EF7">
        <w:rPr>
          <w:rFonts w:ascii="Arial" w:eastAsia="Arial" w:hAnsi="Arial" w:cs="Arial"/>
          <w:sz w:val="26"/>
          <w:szCs w:val="26"/>
        </w:rPr>
        <w:t xml:space="preserve"> </w:t>
      </w:r>
      <w:r>
        <w:rPr>
          <w:rFonts w:ascii="Arial" w:eastAsia="Arial" w:hAnsi="Arial" w:cs="Arial"/>
          <w:sz w:val="26"/>
          <w:szCs w:val="26"/>
        </w:rPr>
        <w:t xml:space="preserve">offer vs serve </w:t>
      </w:r>
      <w:r w:rsidR="00D04EF7">
        <w:rPr>
          <w:rFonts w:ascii="Arial" w:eastAsia="Arial" w:hAnsi="Arial" w:cs="Arial"/>
          <w:sz w:val="26"/>
          <w:szCs w:val="26"/>
        </w:rPr>
        <w:t xml:space="preserve">during meal service. </w:t>
      </w:r>
      <w:r w:rsidR="00A214EC" w:rsidRPr="009A0210">
        <w:rPr>
          <w:rFonts w:ascii="Arial" w:eastAsia="Arial" w:hAnsi="Arial" w:cs="Arial"/>
          <w:sz w:val="26"/>
          <w:szCs w:val="26"/>
        </w:rPr>
        <w:t xml:space="preserve">Students are </w:t>
      </w:r>
      <w:r w:rsidR="00D04EF7">
        <w:rPr>
          <w:rFonts w:ascii="Arial" w:eastAsia="Arial" w:hAnsi="Arial" w:cs="Arial"/>
          <w:sz w:val="26"/>
          <w:szCs w:val="26"/>
        </w:rPr>
        <w:t xml:space="preserve">offered 4 items at breakfast and are </w:t>
      </w:r>
      <w:r w:rsidR="00A214EC" w:rsidRPr="009A0210">
        <w:rPr>
          <w:rFonts w:ascii="Arial" w:eastAsia="Arial" w:hAnsi="Arial" w:cs="Arial"/>
          <w:sz w:val="26"/>
          <w:szCs w:val="26"/>
        </w:rPr>
        <w:t>req</w:t>
      </w:r>
      <w:r>
        <w:rPr>
          <w:rFonts w:ascii="Arial" w:eastAsia="Arial" w:hAnsi="Arial" w:cs="Arial"/>
          <w:sz w:val="26"/>
          <w:szCs w:val="26"/>
        </w:rPr>
        <w:t>uired to take at least 3</w:t>
      </w:r>
      <w:r w:rsidR="00AE4C06">
        <w:rPr>
          <w:rFonts w:ascii="Arial" w:eastAsia="Arial" w:hAnsi="Arial" w:cs="Arial"/>
          <w:sz w:val="26"/>
          <w:szCs w:val="26"/>
        </w:rPr>
        <w:t xml:space="preserve"> items</w:t>
      </w:r>
      <w:r w:rsidR="00D04EF7">
        <w:rPr>
          <w:rFonts w:ascii="Arial" w:eastAsia="Arial" w:hAnsi="Arial" w:cs="Arial"/>
          <w:sz w:val="26"/>
          <w:szCs w:val="26"/>
        </w:rPr>
        <w:t xml:space="preserve">. At lunch students are offered 5 </w:t>
      </w:r>
      <w:r w:rsidR="00AE4C06">
        <w:rPr>
          <w:rFonts w:ascii="Arial" w:eastAsia="Arial" w:hAnsi="Arial" w:cs="Arial"/>
          <w:sz w:val="26"/>
          <w:szCs w:val="26"/>
        </w:rPr>
        <w:t>items</w:t>
      </w:r>
      <w:r w:rsidR="00D04EF7">
        <w:rPr>
          <w:rFonts w:ascii="Arial" w:eastAsia="Arial" w:hAnsi="Arial" w:cs="Arial"/>
          <w:sz w:val="26"/>
          <w:szCs w:val="26"/>
        </w:rPr>
        <w:t xml:space="preserve"> and are required to take at least 3</w:t>
      </w:r>
      <w:r w:rsidR="00AE4C06">
        <w:rPr>
          <w:rFonts w:ascii="Arial" w:eastAsia="Arial" w:hAnsi="Arial" w:cs="Arial"/>
          <w:sz w:val="26"/>
          <w:szCs w:val="26"/>
        </w:rPr>
        <w:t xml:space="preserve"> items</w:t>
      </w:r>
      <w:r w:rsidR="00D04EF7">
        <w:rPr>
          <w:rFonts w:ascii="Arial" w:eastAsia="Arial" w:hAnsi="Arial" w:cs="Arial"/>
          <w:sz w:val="26"/>
          <w:szCs w:val="26"/>
        </w:rPr>
        <w:t>.</w:t>
      </w:r>
      <w:r w:rsidR="00A214EC" w:rsidRPr="009A0210">
        <w:rPr>
          <w:rFonts w:ascii="Arial" w:eastAsia="Arial" w:hAnsi="Arial" w:cs="Arial"/>
          <w:sz w:val="26"/>
          <w:szCs w:val="26"/>
        </w:rPr>
        <w:t xml:space="preserve"> </w:t>
      </w:r>
      <w:r>
        <w:rPr>
          <w:rFonts w:ascii="Arial" w:eastAsia="Arial" w:hAnsi="Arial" w:cs="Arial"/>
          <w:sz w:val="26"/>
          <w:szCs w:val="26"/>
        </w:rPr>
        <w:t xml:space="preserve">A monthly menu is posted at </w:t>
      </w:r>
      <w:r w:rsidR="00893301">
        <w:rPr>
          <w:rFonts w:ascii="Arial" w:eastAsia="Arial" w:hAnsi="Arial" w:cs="Arial"/>
          <w:sz w:val="26"/>
          <w:szCs w:val="26"/>
        </w:rPr>
        <w:t xml:space="preserve">the </w:t>
      </w:r>
      <w:r>
        <w:rPr>
          <w:rFonts w:ascii="Arial" w:eastAsia="Arial" w:hAnsi="Arial" w:cs="Arial"/>
          <w:sz w:val="26"/>
          <w:szCs w:val="26"/>
        </w:rPr>
        <w:t>school and on the Randolph County Board of Education website</w:t>
      </w:r>
      <w:r w:rsidR="00893301">
        <w:rPr>
          <w:rFonts w:ascii="Arial" w:eastAsia="Arial" w:hAnsi="Arial" w:cs="Arial"/>
          <w:sz w:val="26"/>
          <w:szCs w:val="26"/>
        </w:rPr>
        <w:t xml:space="preserve"> (</w:t>
      </w:r>
      <w:hyperlink r:id="rId7" w:history="1">
        <w:r w:rsidR="00893301" w:rsidRPr="0010231B">
          <w:rPr>
            <w:rStyle w:val="Hyperlink"/>
            <w:rFonts w:ascii="Arial" w:eastAsia="Arial" w:hAnsi="Arial" w:cs="Arial"/>
            <w:sz w:val="26"/>
            <w:szCs w:val="26"/>
          </w:rPr>
          <w:t>https://boe.rand.k12.wv.us</w:t>
        </w:r>
      </w:hyperlink>
      <w:r w:rsidR="00893301">
        <w:rPr>
          <w:rFonts w:ascii="Arial" w:eastAsia="Arial" w:hAnsi="Arial" w:cs="Arial"/>
          <w:sz w:val="26"/>
          <w:szCs w:val="26"/>
        </w:rPr>
        <w:t xml:space="preserve">). </w:t>
      </w:r>
      <w:r w:rsidR="00A214EC" w:rsidRPr="009A0210">
        <w:rPr>
          <w:rFonts w:ascii="Arial" w:eastAsia="Arial" w:hAnsi="Arial" w:cs="Arial"/>
          <w:sz w:val="26"/>
          <w:szCs w:val="26"/>
        </w:rPr>
        <w:t xml:space="preserve"> </w:t>
      </w:r>
      <w:r w:rsidR="00AE4C06">
        <w:rPr>
          <w:rFonts w:ascii="Arial" w:eastAsia="Arial" w:hAnsi="Arial" w:cs="Arial"/>
          <w:sz w:val="26"/>
          <w:szCs w:val="26"/>
        </w:rPr>
        <w:t>A student who has special dietary needs must have the Children with Disabilities and Special Dietary Needs form completed by the physician and return</w:t>
      </w:r>
      <w:r w:rsidR="00893301">
        <w:rPr>
          <w:rFonts w:ascii="Arial" w:eastAsia="Arial" w:hAnsi="Arial" w:cs="Arial"/>
          <w:sz w:val="26"/>
          <w:szCs w:val="26"/>
        </w:rPr>
        <w:t xml:space="preserve">ed </w:t>
      </w:r>
      <w:r w:rsidR="00AE4C06">
        <w:rPr>
          <w:rFonts w:ascii="Arial" w:eastAsia="Arial" w:hAnsi="Arial" w:cs="Arial"/>
          <w:sz w:val="26"/>
          <w:szCs w:val="26"/>
        </w:rPr>
        <w:t>to</w:t>
      </w:r>
      <w:r w:rsidR="00893301">
        <w:rPr>
          <w:rFonts w:ascii="Arial" w:eastAsia="Arial" w:hAnsi="Arial" w:cs="Arial"/>
          <w:sz w:val="26"/>
          <w:szCs w:val="26"/>
        </w:rPr>
        <w:t xml:space="preserve"> </w:t>
      </w:r>
      <w:r w:rsidR="00AE4C06">
        <w:rPr>
          <w:rFonts w:ascii="Arial" w:eastAsia="Arial" w:hAnsi="Arial" w:cs="Arial"/>
          <w:sz w:val="26"/>
          <w:szCs w:val="26"/>
        </w:rPr>
        <w:t>school</w:t>
      </w:r>
      <w:r w:rsidR="00A214EC" w:rsidRPr="009A0210">
        <w:rPr>
          <w:rFonts w:ascii="Arial" w:eastAsia="Arial" w:hAnsi="Arial" w:cs="Arial"/>
          <w:sz w:val="26"/>
          <w:szCs w:val="26"/>
        </w:rPr>
        <w:t>.  Please be advised that our school follows WVDE Policy 432</w:t>
      </w:r>
      <w:r>
        <w:rPr>
          <w:rFonts w:ascii="Arial" w:eastAsia="Arial" w:hAnsi="Arial" w:cs="Arial"/>
          <w:sz w:val="26"/>
          <w:szCs w:val="26"/>
        </w:rPr>
        <w:t>1.1.</w:t>
      </w:r>
    </w:p>
    <w:p w14:paraId="4F14751B" w14:textId="77777777" w:rsidR="00A214EC" w:rsidRPr="009A0210" w:rsidRDefault="00A214EC" w:rsidP="00A214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5EDD5D21" w14:textId="2FE970A8" w:rsidR="00A214EC" w:rsidRDefault="00A214EC" w:rsidP="00A214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009A0210">
        <w:rPr>
          <w:rFonts w:ascii="Arial" w:eastAsia="Arial" w:hAnsi="Arial" w:cs="Arial"/>
          <w:sz w:val="26"/>
          <w:szCs w:val="26"/>
        </w:rPr>
        <w:t xml:space="preserve">Adult Price Breakfast </w:t>
      </w:r>
      <w:r w:rsidRPr="009A0210">
        <w:rPr>
          <w:rFonts w:ascii="Arial" w:hAnsi="Arial" w:cs="Arial"/>
          <w:sz w:val="26"/>
          <w:szCs w:val="26"/>
        </w:rPr>
        <w:noBreakHyphen/>
      </w:r>
      <w:r w:rsidRPr="009A0210">
        <w:rPr>
          <w:rFonts w:ascii="Arial" w:eastAsia="Arial" w:hAnsi="Arial" w:cs="Arial"/>
          <w:sz w:val="26"/>
          <w:szCs w:val="26"/>
        </w:rPr>
        <w:t>$3.00     Lunc</w:t>
      </w:r>
      <w:r w:rsidR="00AE4C06">
        <w:rPr>
          <w:rFonts w:ascii="Arial" w:eastAsia="Arial" w:hAnsi="Arial" w:cs="Arial"/>
          <w:sz w:val="26"/>
          <w:szCs w:val="26"/>
        </w:rPr>
        <w:t>h</w:t>
      </w:r>
      <w:r w:rsidR="00AE4C06">
        <w:rPr>
          <w:rFonts w:ascii="Arial" w:hAnsi="Arial" w:cs="Arial"/>
          <w:sz w:val="26"/>
          <w:szCs w:val="26"/>
        </w:rPr>
        <w:t xml:space="preserve"> </w:t>
      </w:r>
      <w:r w:rsidRPr="009A0210">
        <w:rPr>
          <w:rFonts w:ascii="Arial" w:eastAsia="Arial" w:hAnsi="Arial" w:cs="Arial"/>
          <w:sz w:val="26"/>
          <w:szCs w:val="26"/>
        </w:rPr>
        <w:noBreakHyphen/>
        <w:t>$3.75</w:t>
      </w:r>
    </w:p>
    <w:p w14:paraId="267595F9" w14:textId="77777777" w:rsidR="00A214EC" w:rsidRPr="009A0210" w:rsidRDefault="00A214EC" w:rsidP="00A214EC">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firstLine="0"/>
        <w:rPr>
          <w:rFonts w:ascii="Arial" w:hAnsi="Arial" w:cs="Arial"/>
          <w:sz w:val="32"/>
          <w:szCs w:val="32"/>
          <w:u w:val="single"/>
        </w:rPr>
      </w:pPr>
    </w:p>
    <w:p w14:paraId="32CF27BA" w14:textId="77777777" w:rsidR="00A214EC" w:rsidRPr="009A0210" w:rsidRDefault="00A214EC" w:rsidP="00A214EC">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033D858"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FFF96A3"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B42CFEB"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D2F4902"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file a program complaint of discrimination, complete the </w:t>
      </w:r>
      <w:hyperlink r:id="rId8" w:history="1">
        <w:r w:rsidRPr="009A0210">
          <w:rPr>
            <w:rStyle w:val="Hyperlink"/>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USDA Program Discrimination Complaint Form</w:t>
        </w:r>
      </w:hyperlink>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(AD-3027) found online at: </w:t>
      </w:r>
      <w:hyperlink r:id="rId9" w:history="1">
        <w:r w:rsidRPr="009A0210">
          <w:rPr>
            <w:rStyle w:val="Hyperlink"/>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http://www.ascr.usda.gov/complaint_filing_cust.html</w:t>
        </w:r>
      </w:hyperlink>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A109503"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9317247"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mail: U.S. Department of Agriculture </w:t>
      </w:r>
    </w:p>
    <w:p w14:paraId="18F9CDA2"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 of the Assistant Secretary for Civil Rights </w:t>
      </w:r>
    </w:p>
    <w:p w14:paraId="42529066"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1400 Independence Avenue, SW </w:t>
      </w:r>
    </w:p>
    <w:p w14:paraId="747A7D02"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Washington, D.C. 20250-9410; </w:t>
      </w:r>
    </w:p>
    <w:p w14:paraId="1A1A9B68"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9C8AAFE"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fax: (202) 690-7442; or </w:t>
      </w:r>
    </w:p>
    <w:p w14:paraId="72548D50"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p>
    <w:p w14:paraId="30BE3B5C"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email: </w:t>
      </w:r>
      <w:hyperlink r:id="rId10" w:history="1">
        <w:r w:rsidRPr="009A0210">
          <w:rPr>
            <w:rStyle w:val="Hyperlink"/>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program.intake@usda.gov</w:t>
        </w:r>
      </w:hyperlink>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F817A9" w14:textId="77777777"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BDCA68B" w14:textId="35E26A01" w:rsidR="00A214EC" w:rsidRPr="009A0210" w:rsidRDefault="00A214EC" w:rsidP="00A214E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A214EC" w:rsidRPr="009A0210">
          <w:pgSz w:w="12240" w:h="15840"/>
          <w:pgMar w:top="720" w:right="720" w:bottom="720" w:left="720" w:header="1440" w:footer="1440" w:gutter="0"/>
          <w:cols w:space="720"/>
        </w:sectPr>
      </w:pPr>
      <w:r w:rsidRPr="009A0210">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institution is an equal opportunity provider.</w:t>
      </w:r>
    </w:p>
    <w:p w14:paraId="4A516294" w14:textId="77777777" w:rsidR="00F06240" w:rsidRDefault="00F06240"/>
    <w:sectPr w:rsidR="00F06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EC"/>
    <w:rsid w:val="002F6406"/>
    <w:rsid w:val="00893301"/>
    <w:rsid w:val="009A0210"/>
    <w:rsid w:val="00A214EC"/>
    <w:rsid w:val="00AE4C06"/>
    <w:rsid w:val="00C1172F"/>
    <w:rsid w:val="00D04EF7"/>
    <w:rsid w:val="00F0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4C24"/>
  <w15:chartTrackingRefBased/>
  <w15:docId w15:val="{1C53318D-76BF-4A52-BE32-40C33B9C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14EC"/>
    <w:rPr>
      <w:color w:val="0000FF"/>
      <w:u w:val="single"/>
    </w:rPr>
  </w:style>
  <w:style w:type="paragraph" w:customStyle="1" w:styleId="Level1">
    <w:name w:val="Level 1"/>
    <w:basedOn w:val="Normal"/>
    <w:uiPriority w:val="99"/>
    <w:rsid w:val="00A214EC"/>
    <w:pPr>
      <w:ind w:left="144" w:hanging="144"/>
    </w:pPr>
  </w:style>
  <w:style w:type="character" w:customStyle="1" w:styleId="apple-converted-space">
    <w:name w:val="apple-converted-space"/>
    <w:rsid w:val="00A214EC"/>
  </w:style>
  <w:style w:type="character" w:styleId="UnresolvedMention">
    <w:name w:val="Unresolved Mention"/>
    <w:basedOn w:val="DefaultParagraphFont"/>
    <w:uiPriority w:val="99"/>
    <w:semiHidden/>
    <w:unhideWhenUsed/>
    <w:rsid w:val="00893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612475">
      <w:bodyDiv w:val="1"/>
      <w:marLeft w:val="0"/>
      <w:marRight w:val="0"/>
      <w:marTop w:val="0"/>
      <w:marBottom w:val="0"/>
      <w:divBdr>
        <w:top w:val="none" w:sz="0" w:space="0" w:color="auto"/>
        <w:left w:val="none" w:sz="0" w:space="0" w:color="auto"/>
        <w:bottom w:val="none" w:sz="0" w:space="0" w:color="auto"/>
        <w:right w:val="none" w:sz="0" w:space="0" w:color="auto"/>
      </w:divBdr>
    </w:div>
    <w:div w:id="13709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3" Type="http://schemas.openxmlformats.org/officeDocument/2006/relationships/customXml" Target="../customXml/item3.xml"/><Relationship Id="rId7" Type="http://schemas.openxmlformats.org/officeDocument/2006/relationships/hyperlink" Target="https://boe.rand.k12.wv.u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openxmlformats.org/officeDocument/2006/relationships/styles" Target="style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F5EF19291964E988729E691D26B75" ma:contentTypeVersion="7" ma:contentTypeDescription="Create a new document." ma:contentTypeScope="" ma:versionID="145dfb646caedbda9af6eab99e06214e">
  <xsd:schema xmlns:xsd="http://www.w3.org/2001/XMLSchema" xmlns:xs="http://www.w3.org/2001/XMLSchema" xmlns:p="http://schemas.microsoft.com/office/2006/metadata/properties" xmlns:ns3="ebc75c55-f345-47e6-9a07-6f78bc53f289" xmlns:ns4="7a8d4bb5-d5f4-4735-aadb-0184d98331cc" targetNamespace="http://schemas.microsoft.com/office/2006/metadata/properties" ma:root="true" ma:fieldsID="fd2bab4591919e8453c98b7b2896c1a3" ns3:_="" ns4:_="">
    <xsd:import namespace="ebc75c55-f345-47e6-9a07-6f78bc53f289"/>
    <xsd:import namespace="7a8d4bb5-d5f4-4735-aadb-0184d98331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5c55-f345-47e6-9a07-6f78bc53f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d4bb5-d5f4-4735-aadb-0184d98331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810CA-66F1-499F-BE7F-AD557ECFA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F6D02-DA9A-4142-833B-E4879EA80C11}">
  <ds:schemaRefs>
    <ds:schemaRef ds:uri="http://schemas.microsoft.com/sharepoint/v3/contenttype/forms"/>
  </ds:schemaRefs>
</ds:datastoreItem>
</file>

<file path=customXml/itemProps3.xml><?xml version="1.0" encoding="utf-8"?>
<ds:datastoreItem xmlns:ds="http://schemas.openxmlformats.org/officeDocument/2006/customXml" ds:itemID="{F2B5169F-87B0-4D44-BC34-90BB3A528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5c55-f345-47e6-9a07-6f78bc53f289"/>
    <ds:schemaRef ds:uri="7a8d4bb5-d5f4-4735-aadb-0184d9833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Rosencrance</dc:creator>
  <cp:keywords/>
  <dc:description/>
  <cp:lastModifiedBy>Rochelle Chenoweth</cp:lastModifiedBy>
  <cp:revision>2</cp:revision>
  <dcterms:created xsi:type="dcterms:W3CDTF">2019-08-07T10:31:00Z</dcterms:created>
  <dcterms:modified xsi:type="dcterms:W3CDTF">2019-08-07T10:31:00Z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0x010100DF4F5EF19291964E988729E691D26B75</vt:lpwstr>
  </property>
</Properties>
</file>