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ABFB6" w14:textId="77777777" w:rsidR="001A519E" w:rsidRPr="00910421" w:rsidRDefault="002E64DE" w:rsidP="00F50706">
      <w:pPr>
        <w:jc w:val="center"/>
        <w:rPr>
          <w:b/>
          <w:sz w:val="28"/>
          <w:szCs w:val="28"/>
          <w:u w:val="single"/>
        </w:rPr>
      </w:pPr>
      <w:bookmarkStart w:id="0" w:name="_GoBack"/>
      <w:bookmarkEnd w:id="0"/>
      <w:r>
        <w:rPr>
          <w:b/>
          <w:sz w:val="28"/>
          <w:szCs w:val="28"/>
          <w:u w:val="single"/>
        </w:rPr>
        <w:t xml:space="preserve">WV Scrapbook: </w:t>
      </w:r>
      <w:r w:rsidR="00910421" w:rsidRPr="00910421">
        <w:rPr>
          <w:b/>
          <w:sz w:val="28"/>
          <w:szCs w:val="28"/>
          <w:u w:val="single"/>
        </w:rPr>
        <w:t>“</w:t>
      </w:r>
      <w:r w:rsidR="00F50706" w:rsidRPr="00910421">
        <w:rPr>
          <w:b/>
          <w:sz w:val="28"/>
          <w:szCs w:val="28"/>
          <w:u w:val="single"/>
        </w:rPr>
        <w:t>Mining For More</w:t>
      </w:r>
      <w:r w:rsidR="00910421" w:rsidRPr="00910421">
        <w:rPr>
          <w:b/>
          <w:sz w:val="28"/>
          <w:szCs w:val="28"/>
          <w:u w:val="single"/>
        </w:rPr>
        <w:t>”</w:t>
      </w:r>
      <w:r w:rsidR="00F50706" w:rsidRPr="00910421">
        <w:rPr>
          <w:b/>
          <w:sz w:val="28"/>
          <w:szCs w:val="28"/>
          <w:u w:val="single"/>
        </w:rPr>
        <w:t xml:space="preserve"> </w:t>
      </w:r>
      <w:r w:rsidR="00910421" w:rsidRPr="00910421">
        <w:rPr>
          <w:b/>
          <w:sz w:val="28"/>
          <w:szCs w:val="28"/>
          <w:u w:val="single"/>
        </w:rPr>
        <w:t>ACTIVITIES</w:t>
      </w:r>
    </w:p>
    <w:p w14:paraId="12A95CD2" w14:textId="77777777" w:rsidR="00F50706" w:rsidRPr="00F50706" w:rsidRDefault="00F50706" w:rsidP="00F50706">
      <w:pPr>
        <w:rPr>
          <w:b/>
          <w:sz w:val="28"/>
          <w:szCs w:val="28"/>
        </w:rPr>
      </w:pPr>
      <w:r w:rsidRPr="00F50706">
        <w:rPr>
          <w:b/>
          <w:sz w:val="28"/>
          <w:szCs w:val="28"/>
          <w:u w:val="single"/>
        </w:rPr>
        <w:t>SYMBOLS</w:t>
      </w:r>
      <w:r>
        <w:rPr>
          <w:b/>
          <w:sz w:val="28"/>
          <w:szCs w:val="28"/>
        </w:rPr>
        <w:t>:</w:t>
      </w:r>
    </w:p>
    <w:p w14:paraId="065AA482" w14:textId="77777777" w:rsidR="00F50706" w:rsidRDefault="00F50706" w:rsidP="00F50706">
      <w:r>
        <w:t>There are more symbols that represent th</w:t>
      </w:r>
      <w:r w:rsidR="00910421">
        <w:t>e State of West Virginia than just the</w:t>
      </w:r>
      <w:r>
        <w:t xml:space="preserve"> ones </w:t>
      </w:r>
      <w:r w:rsidR="00910421">
        <w:t xml:space="preserve">listed </w:t>
      </w:r>
      <w:r>
        <w:t>in the activity on page 6. Take this activity a step further to learn at least five more of West Virginia’s state symbols.</w:t>
      </w:r>
    </w:p>
    <w:p w14:paraId="5E65B5E3" w14:textId="77777777" w:rsidR="00F50706" w:rsidRDefault="00F50706" w:rsidP="00F50706"/>
    <w:p w14:paraId="7EFFBB2C" w14:textId="77777777" w:rsidR="00F50706" w:rsidRDefault="00F50706" w:rsidP="00F50706">
      <w:r w:rsidRPr="00F50706">
        <w:rPr>
          <w:b/>
          <w:u w:val="single"/>
        </w:rPr>
        <w:t>GEOGRAPHY</w:t>
      </w:r>
      <w:r>
        <w:t>:</w:t>
      </w:r>
    </w:p>
    <w:p w14:paraId="33BC94E6" w14:textId="77777777" w:rsidR="00F50706" w:rsidRDefault="00F50706" w:rsidP="00F50706">
      <w:r>
        <w:t>Many of the counties did not receive their name for the reason listed in the activity above Take this activity a step further to find out how these counties actually got their name.  Put a star beside the counties that actually got their name from their clue.</w:t>
      </w:r>
    </w:p>
    <w:p w14:paraId="64A91697" w14:textId="77777777" w:rsidR="00F50706" w:rsidRDefault="00F50706" w:rsidP="00F50706"/>
    <w:p w14:paraId="45D4934B" w14:textId="77777777" w:rsidR="00F50706" w:rsidRDefault="00F50706" w:rsidP="00F50706">
      <w:r>
        <w:t xml:space="preserve">Go exploring! Collect each of the following rocks and create a labeled display. (Coal, Dolomite, Iron Ore, Limestone, Sandstone &amp; Shale) </w:t>
      </w:r>
    </w:p>
    <w:p w14:paraId="0723886E" w14:textId="77777777" w:rsidR="00F50706" w:rsidRDefault="00F50706" w:rsidP="00F50706"/>
    <w:p w14:paraId="793591D0" w14:textId="77777777" w:rsidR="00F50706" w:rsidRDefault="00F50706" w:rsidP="00F50706">
      <w:r w:rsidRPr="002E64DE">
        <w:rPr>
          <w:b/>
          <w:u w:val="single"/>
        </w:rPr>
        <w:t>ECONOMICS</w:t>
      </w:r>
      <w:r>
        <w:t xml:space="preserve">: </w:t>
      </w:r>
    </w:p>
    <w:p w14:paraId="1727DF10" w14:textId="77777777" w:rsidR="00F50706" w:rsidRDefault="00F50706" w:rsidP="00F50706">
      <w:r>
        <w:t>West Virginia has a variety of natural resources available within the state.  There are two types of natural resources – renewable and non-renewable.  Find out more about these types of resources and give some e</w:t>
      </w:r>
      <w:r w:rsidR="00D56FF3">
        <w:t>xamples of both types found in W</w:t>
      </w:r>
      <w:r>
        <w:t>est Virginia.</w:t>
      </w:r>
    </w:p>
    <w:p w14:paraId="6FA51E15" w14:textId="77777777" w:rsidR="00F50706" w:rsidRDefault="00F50706" w:rsidP="00F50706"/>
    <w:p w14:paraId="2C801174" w14:textId="77777777" w:rsidR="00F50706" w:rsidRDefault="00F50706" w:rsidP="00F50706">
      <w:r>
        <w:t xml:space="preserve">Pretend you are a first-time visitor to your hometown or county. </w:t>
      </w:r>
      <w:r w:rsidR="00D56FF3">
        <w:t xml:space="preserve"> </w:t>
      </w:r>
      <w:r>
        <w:t xml:space="preserve">What do you think might be interesting to a first-time visitor?  Make something </w:t>
      </w:r>
      <w:r w:rsidR="00D56FF3">
        <w:t>to advertise this interesting t</w:t>
      </w:r>
      <w:r>
        <w:t xml:space="preserve">hing about your community.  You could make a poster, flyer, brochure, rack card, website, radio </w:t>
      </w:r>
      <w:r w:rsidR="00D56FF3">
        <w:t xml:space="preserve">spot, song, </w:t>
      </w:r>
      <w:proofErr w:type="spellStart"/>
      <w:r w:rsidR="00D56FF3">
        <w:t>etc</w:t>
      </w:r>
      <w:proofErr w:type="spellEnd"/>
      <w:r w:rsidR="00D56FF3">
        <w:t>… be creative? (P</w:t>
      </w:r>
      <w:r>
        <w:t>ossible project exhibit.)</w:t>
      </w:r>
    </w:p>
    <w:p w14:paraId="482A5280" w14:textId="77777777" w:rsidR="00D56FF3" w:rsidRDefault="00D56FF3" w:rsidP="00F50706"/>
    <w:p w14:paraId="1AABDDA8" w14:textId="77777777" w:rsidR="00D56FF3" w:rsidRDefault="00D56FF3" w:rsidP="00F50706">
      <w:r w:rsidRPr="002E64DE">
        <w:rPr>
          <w:b/>
          <w:u w:val="single"/>
        </w:rPr>
        <w:t>GOVERNMENT</w:t>
      </w:r>
      <w:r>
        <w:t>:</w:t>
      </w:r>
    </w:p>
    <w:p w14:paraId="4E6331C0" w14:textId="77777777" w:rsidR="00D56FF3" w:rsidRDefault="00D56FF3" w:rsidP="00F50706">
      <w:r>
        <w:t>Dig in to learn more about your county seat.  How was the location of your county seat chosen?  Is the current location where the county seat has always been or has it moved from another location?  Explore the history of your county seat as well as the county courthouse.</w:t>
      </w:r>
    </w:p>
    <w:p w14:paraId="4E7863AC" w14:textId="77777777" w:rsidR="00D56FF3" w:rsidRDefault="00D56FF3" w:rsidP="00F50706"/>
    <w:p w14:paraId="7B949DEA" w14:textId="77777777" w:rsidR="00D56FF3" w:rsidRDefault="00D56FF3" w:rsidP="00F50706">
      <w:r>
        <w:t>As a WV citizen, you will someday (when you are 18) have the right to vote for these representatives.  One of the best ways to make your voice heard is by writing a letter to those individuals.  Some ideas for letters to write – write about something positive going on in your community that you believe Legislators should know about; write about a way you feel the state government could impact your local community; write a “Thank You” for something the Legislature did that you support/appreciate from the last session,</w:t>
      </w:r>
    </w:p>
    <w:p w14:paraId="0F7B1172" w14:textId="77777777" w:rsidR="00D56FF3" w:rsidRDefault="00D56FF3" w:rsidP="00F50706"/>
    <w:p w14:paraId="7F590A91" w14:textId="77777777" w:rsidR="00D56FF3" w:rsidRDefault="00D56FF3" w:rsidP="00F50706">
      <w:r w:rsidRPr="002E64DE">
        <w:rPr>
          <w:b/>
          <w:u w:val="single"/>
        </w:rPr>
        <w:t>HISTORY</w:t>
      </w:r>
      <w:r>
        <w:t>:</w:t>
      </w:r>
    </w:p>
    <w:p w14:paraId="15F759CF" w14:textId="77777777" w:rsidR="00D56FF3" w:rsidRDefault="00D56FF3" w:rsidP="00F50706">
      <w:r>
        <w:t>Our state was used as hunting grounds by s</w:t>
      </w:r>
      <w:r w:rsidR="007A3BBA">
        <w:t xml:space="preserve">everal Native American tribes. </w:t>
      </w:r>
      <w:r>
        <w:t>Learn more about the differ</w:t>
      </w:r>
      <w:r w:rsidR="007A3BBA">
        <w:t>ent tribes that came through th</w:t>
      </w:r>
      <w:r>
        <w:t>e region that we now call West Virginia.</w:t>
      </w:r>
    </w:p>
    <w:p w14:paraId="4D3D1ADD" w14:textId="77777777" w:rsidR="007A3BBA" w:rsidRDefault="007A3BBA" w:rsidP="00F50706"/>
    <w:p w14:paraId="3C3C60C2" w14:textId="77777777" w:rsidR="007A3BBA" w:rsidRDefault="007A3BBA" w:rsidP="00F50706">
      <w:r>
        <w:t>On June 20</w:t>
      </w:r>
      <w:r w:rsidRPr="007A3BBA">
        <w:rPr>
          <w:vertAlign w:val="superscript"/>
        </w:rPr>
        <w:t>th</w:t>
      </w:r>
      <w:r>
        <w:t xml:space="preserve"> every year, we celebrate West Virginia Day.  Celebrations are planned around the state.  Learn about celebrations happening in your area or plan your own celebration!  Share your experience in your journal/notebook.  (Possible project exhibit.)</w:t>
      </w:r>
    </w:p>
    <w:p w14:paraId="7358CF76" w14:textId="77777777" w:rsidR="007A3BBA" w:rsidRDefault="007A3BBA" w:rsidP="00F50706"/>
    <w:p w14:paraId="311BCBAB" w14:textId="77777777" w:rsidR="007A3BBA" w:rsidRDefault="007A3BBA" w:rsidP="00F50706">
      <w:r>
        <w:t>Are there other conflicts in our state’s history that are not listed in the activity on page 35, but you would like to learn about?  Are there historic sites close to your home that mark important conflicts in our state’s history?  Plan a family trip to visit one of the historic sites.  Create a journal about your visit.  Try to include pictures/photographs.  (Great project exhibit.)</w:t>
      </w:r>
    </w:p>
    <w:p w14:paraId="126124E2" w14:textId="77777777" w:rsidR="007A3BBA" w:rsidRDefault="007A3BBA" w:rsidP="00F50706"/>
    <w:p w14:paraId="33D0A9B3" w14:textId="77777777" w:rsidR="00F50706" w:rsidRDefault="007A3BBA" w:rsidP="00F50706">
      <w:r>
        <w:t>Several West Virginians have made a big impact on the 4-H program in West Virginia.  Mildred Fizer was a West Virginia trailblazer.  She became the first female state 4-H program leader in West Virginia.  This also gave her the distinction of being the first female state 4-H leader in history.  We challenge you to learn more about another West Virginia 4-H trailblazer, William H. “Teepi” Kendrick.</w:t>
      </w:r>
    </w:p>
    <w:sectPr w:rsidR="00F50706" w:rsidSect="002E64D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06"/>
    <w:rsid w:val="001A519E"/>
    <w:rsid w:val="002E64DE"/>
    <w:rsid w:val="003912B4"/>
    <w:rsid w:val="004A4ED8"/>
    <w:rsid w:val="007A3BBA"/>
    <w:rsid w:val="00910421"/>
    <w:rsid w:val="00D56FF3"/>
    <w:rsid w:val="00F50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19211"/>
  <w14:defaultImageDpi w14:val="300"/>
  <w15:docId w15:val="{69B1F8F0-67E1-9945-BFC5-893228AC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2824</Characters>
  <Application>Microsoft Office Word</Application>
  <DocSecurity>0</DocSecurity>
  <Lines>23</Lines>
  <Paragraphs>6</Paragraphs>
  <ScaleCrop>false</ScaleCrop>
  <Company>Patricia</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Lambert</dc:creator>
  <cp:keywords/>
  <dc:description/>
  <cp:lastModifiedBy>Microsoft Office User</cp:lastModifiedBy>
  <cp:revision>2</cp:revision>
  <dcterms:created xsi:type="dcterms:W3CDTF">2019-07-07T14:20:00Z</dcterms:created>
  <dcterms:modified xsi:type="dcterms:W3CDTF">2019-07-07T14:20:00Z</dcterms:modified>
</cp:coreProperties>
</file>